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B3" w:rsidRPr="00034A34" w:rsidRDefault="002B47CD" w:rsidP="002B47CD">
      <w:pPr>
        <w:ind w:left="4956"/>
        <w:rPr>
          <w:rFonts w:ascii="Times New Roman" w:hAnsi="Times New Roman" w:cs="Times New Roman"/>
          <w:b/>
          <w:sz w:val="28"/>
          <w:szCs w:val="28"/>
        </w:rPr>
      </w:pPr>
      <w:r w:rsidRPr="00034A34">
        <w:rPr>
          <w:rFonts w:ascii="Times New Roman" w:hAnsi="Times New Roman" w:cs="Times New Roman"/>
          <w:b/>
          <w:sz w:val="28"/>
          <w:szCs w:val="28"/>
        </w:rPr>
        <w:t>Коменданту по г. Бишкек</w:t>
      </w:r>
    </w:p>
    <w:p w:rsidR="00034A34" w:rsidRPr="00034A34" w:rsidRDefault="00034A34" w:rsidP="002B47CD">
      <w:pPr>
        <w:ind w:left="4956"/>
        <w:rPr>
          <w:rFonts w:ascii="Times New Roman" w:hAnsi="Times New Roman" w:cs="Times New Roman"/>
          <w:b/>
          <w:sz w:val="28"/>
          <w:szCs w:val="28"/>
        </w:rPr>
      </w:pPr>
      <w:r w:rsidRPr="00034A34">
        <w:rPr>
          <w:rFonts w:ascii="Times New Roman" w:hAnsi="Times New Roman" w:cs="Times New Roman"/>
          <w:b/>
          <w:sz w:val="28"/>
          <w:szCs w:val="28"/>
        </w:rPr>
        <w:t xml:space="preserve">Заместителю министра внутренних дел </w:t>
      </w:r>
      <w:proofErr w:type="spellStart"/>
      <w:r w:rsidRPr="00034A34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Pr="00034A34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</w:p>
    <w:p w:rsidR="002B47CD" w:rsidRPr="00034A34" w:rsidRDefault="002B47CD" w:rsidP="002B47CD">
      <w:pPr>
        <w:ind w:left="4956"/>
        <w:rPr>
          <w:rFonts w:ascii="Times New Roman" w:hAnsi="Times New Roman" w:cs="Times New Roman"/>
          <w:b/>
          <w:sz w:val="28"/>
          <w:szCs w:val="28"/>
        </w:rPr>
      </w:pPr>
      <w:r w:rsidRPr="00034A34">
        <w:rPr>
          <w:rFonts w:ascii="Times New Roman" w:hAnsi="Times New Roman" w:cs="Times New Roman"/>
          <w:b/>
          <w:sz w:val="28"/>
          <w:szCs w:val="28"/>
        </w:rPr>
        <w:t xml:space="preserve">Полковнику милиции </w:t>
      </w:r>
      <w:proofErr w:type="spellStart"/>
      <w:r w:rsidRPr="00034A34">
        <w:rPr>
          <w:rFonts w:ascii="Times New Roman" w:hAnsi="Times New Roman" w:cs="Times New Roman"/>
          <w:b/>
          <w:sz w:val="28"/>
          <w:szCs w:val="28"/>
        </w:rPr>
        <w:t>Орозалиеву</w:t>
      </w:r>
      <w:proofErr w:type="spellEnd"/>
      <w:r w:rsidRPr="00034A34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034A34" w:rsidRPr="00034A34">
        <w:rPr>
          <w:rFonts w:ascii="Times New Roman" w:hAnsi="Times New Roman" w:cs="Times New Roman"/>
          <w:b/>
          <w:sz w:val="28"/>
          <w:szCs w:val="28"/>
        </w:rPr>
        <w:t>К.</w:t>
      </w:r>
    </w:p>
    <w:p w:rsidR="00CE3F08" w:rsidRPr="00034A34" w:rsidRDefault="00CE3F08" w:rsidP="002B47CD">
      <w:pPr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2B47CD" w:rsidRPr="00034A34" w:rsidRDefault="002B47CD" w:rsidP="00034A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A34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="00034A34" w:rsidRPr="00034A34">
        <w:rPr>
          <w:rFonts w:ascii="Times New Roman" w:hAnsi="Times New Roman" w:cs="Times New Roman"/>
          <w:b/>
          <w:sz w:val="28"/>
          <w:szCs w:val="28"/>
        </w:rPr>
        <w:t>Алмазбек</w:t>
      </w:r>
      <w:proofErr w:type="spellEnd"/>
      <w:r w:rsidR="00034A34" w:rsidRPr="00034A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34A34" w:rsidRPr="00034A34">
        <w:rPr>
          <w:rFonts w:ascii="Times New Roman" w:hAnsi="Times New Roman" w:cs="Times New Roman"/>
          <w:b/>
          <w:sz w:val="28"/>
          <w:szCs w:val="28"/>
        </w:rPr>
        <w:t>Кыдырмаевич</w:t>
      </w:r>
      <w:proofErr w:type="spellEnd"/>
      <w:r w:rsidR="00034A34" w:rsidRPr="00034A34">
        <w:rPr>
          <w:rFonts w:ascii="Times New Roman" w:hAnsi="Times New Roman" w:cs="Times New Roman"/>
          <w:b/>
          <w:sz w:val="28"/>
          <w:szCs w:val="28"/>
        </w:rPr>
        <w:t>,</w:t>
      </w:r>
    </w:p>
    <w:p w:rsidR="002B47CD" w:rsidRPr="00034A34" w:rsidRDefault="002B47CD" w:rsidP="00034A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4A34">
        <w:rPr>
          <w:rFonts w:ascii="Times New Roman" w:hAnsi="Times New Roman" w:cs="Times New Roman"/>
          <w:sz w:val="28"/>
          <w:szCs w:val="28"/>
        </w:rPr>
        <w:t xml:space="preserve">Настоящим, </w:t>
      </w:r>
      <w:r w:rsidR="00A649DE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034A34">
        <w:rPr>
          <w:rFonts w:ascii="Times New Roman" w:hAnsi="Times New Roman" w:cs="Times New Roman"/>
          <w:sz w:val="28"/>
          <w:szCs w:val="28"/>
        </w:rPr>
        <w:t xml:space="preserve"> обращается к Вам в связи </w:t>
      </w:r>
      <w:r w:rsidR="00CB2561" w:rsidRPr="00034A34">
        <w:rPr>
          <w:rFonts w:ascii="Times New Roman" w:hAnsi="Times New Roman" w:cs="Times New Roman"/>
          <w:sz w:val="28"/>
          <w:szCs w:val="28"/>
        </w:rPr>
        <w:t xml:space="preserve">с не решенными вопросами деятельности журналистов в условиях режима чрезвычайного положения, введенного с 25 марта 2020 года </w:t>
      </w:r>
      <w:r w:rsidRPr="00034A34">
        <w:rPr>
          <w:rFonts w:ascii="Times New Roman" w:hAnsi="Times New Roman" w:cs="Times New Roman"/>
          <w:sz w:val="28"/>
          <w:szCs w:val="28"/>
        </w:rPr>
        <w:t xml:space="preserve"> </w:t>
      </w:r>
      <w:r w:rsidR="00CB2561" w:rsidRPr="00034A34">
        <w:rPr>
          <w:rFonts w:ascii="Times New Roman" w:hAnsi="Times New Roman" w:cs="Times New Roman"/>
          <w:sz w:val="28"/>
          <w:szCs w:val="28"/>
        </w:rPr>
        <w:t xml:space="preserve">на отдельных территориях </w:t>
      </w:r>
      <w:proofErr w:type="spellStart"/>
      <w:r w:rsidR="00CB2561" w:rsidRPr="00034A34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CB2561" w:rsidRPr="00034A34">
        <w:rPr>
          <w:rFonts w:ascii="Times New Roman" w:hAnsi="Times New Roman" w:cs="Times New Roman"/>
          <w:sz w:val="28"/>
          <w:szCs w:val="28"/>
        </w:rPr>
        <w:t xml:space="preserve"> Республики.</w:t>
      </w:r>
    </w:p>
    <w:p w:rsidR="00CB2561" w:rsidRPr="00034A34" w:rsidRDefault="00CB2561" w:rsidP="00CB2561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34A34">
        <w:rPr>
          <w:rFonts w:ascii="Times New Roman" w:hAnsi="Times New Roman" w:cs="Times New Roman"/>
          <w:sz w:val="28"/>
          <w:szCs w:val="28"/>
        </w:rPr>
        <w:t xml:space="preserve">Как Вам известно, согласно требованиям статьи 6 Закона КР </w:t>
      </w:r>
      <w:r w:rsidR="00034A34" w:rsidRPr="00034A34">
        <w:rPr>
          <w:rFonts w:ascii="Times New Roman" w:hAnsi="Times New Roman" w:cs="Times New Roman"/>
          <w:sz w:val="28"/>
          <w:szCs w:val="28"/>
        </w:rPr>
        <w:t>«О чрезвычайном положении</w:t>
      </w:r>
      <w:proofErr w:type="gramStart"/>
      <w:r w:rsidR="00034A34" w:rsidRPr="00034A3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034A34" w:rsidRPr="00034A34">
        <w:rPr>
          <w:rFonts w:ascii="Times New Roman" w:hAnsi="Times New Roman" w:cs="Times New Roman"/>
          <w:sz w:val="28"/>
          <w:szCs w:val="28"/>
        </w:rPr>
        <w:t xml:space="preserve"> </w:t>
      </w:r>
      <w:r w:rsidRPr="00034A34">
        <w:rPr>
          <w:rFonts w:ascii="Times New Roman" w:hAnsi="Times New Roman" w:cs="Times New Roman"/>
          <w:sz w:val="28"/>
          <w:szCs w:val="28"/>
        </w:rPr>
        <w:t>в</w:t>
      </w:r>
      <w:r w:rsidRPr="00DD1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время чрезвычайного положения </w:t>
      </w:r>
      <w:proofErr w:type="spellStart"/>
      <w:r w:rsidRPr="00DD1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Кыргызская</w:t>
      </w:r>
      <w:proofErr w:type="spellEnd"/>
      <w:r w:rsidRPr="00DD1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Республика руководствуется принципами законности, </w:t>
      </w:r>
      <w:r w:rsidRPr="00DD11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гласности</w:t>
      </w:r>
      <w:r w:rsidRPr="00DD11D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Pr="00DD11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временности</w:t>
      </w:r>
      <w:r w:rsidRPr="00034A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034A34" w:rsidRDefault="00CB2561" w:rsidP="00034A34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34A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Вместе с тем, в опубликованной информации в период комендантского часа  граждане могут выходить только в исключительных случаях. Перечень исключительных случаев также прописан. Однако, в обозначенном перечне не имеется разрешения журналистам передвигаться по населенному пункту, где объявлен режим чрезвычайного положения. </w:t>
      </w:r>
    </w:p>
    <w:p w:rsidR="00034A34" w:rsidRPr="00034A34" w:rsidRDefault="00034A34" w:rsidP="00034A34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34A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настоящее время журналисты для освещения деятельности Коменданта местности и сложившейся ситуации должны выходить на рабочее место. Однако, их передвижение по местности не регламентировано. </w:t>
      </w:r>
    </w:p>
    <w:p w:rsidR="00CB2561" w:rsidRPr="00034A34" w:rsidRDefault="00CB2561" w:rsidP="00CB2561">
      <w:pPr>
        <w:shd w:val="clear" w:color="auto" w:fill="FFFFFF"/>
        <w:spacing w:after="12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034A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Обращаем Ваше внимание, что законодательством не предусмотрено запрещение деятельности СМИ в период чрезвычайного положения. При этом, согласно </w:t>
      </w:r>
      <w:r w:rsidRPr="00034A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п. 9 ст. 17 </w:t>
      </w:r>
      <w:r w:rsidRPr="00034A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Закон КР «О чрезвычайном положении» </w:t>
      </w:r>
      <w:r w:rsidRPr="00034A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Комендант местности, устанавливает особый порядок аккредитации журналистов на территории, на которой введено чрезвычайное положение, и порядок их работы</w:t>
      </w:r>
      <w:r w:rsidR="00CE3F08" w:rsidRPr="00034A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CE3F08" w:rsidRPr="00034A34" w:rsidRDefault="00034A34" w:rsidP="00CB2561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34A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Указанное свидетельствует о том,</w:t>
      </w:r>
      <w:r w:rsidR="00CE3F08" w:rsidRPr="00034A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 согласно требованиям законодательства, журналисты должны и имеют право работать в условиях режима чрезвычайного положения с соблюдением определенных требований по безопасности.</w:t>
      </w:r>
    </w:p>
    <w:p w:rsidR="00CE3F08" w:rsidRPr="00034A34" w:rsidRDefault="00CE3F08" w:rsidP="00CB2561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34A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Доведение решений Коменданта и других уполномоченных органов до населения в первую очередь возможно при тесном взаимодействии со средствами массовой информации.</w:t>
      </w:r>
    </w:p>
    <w:p w:rsidR="00CE3F08" w:rsidRPr="00034A34" w:rsidRDefault="00CE3F08" w:rsidP="00CB2561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34A3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В связи с вышеизложенным, убедительно просим Вас в перечень исключительных случаев для передвижения по местности внести выезды журналистов при наличии служебного удостоверения, а также установить в соответствии с требованиями законодательства порядок аккредитации журналистов с учетом требований норм международного права.</w:t>
      </w:r>
    </w:p>
    <w:p w:rsidR="00CE3F08" w:rsidRPr="00034A34" w:rsidRDefault="00CE3F08" w:rsidP="00CB2561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1D53DD" w:rsidRPr="0025567F" w:rsidRDefault="00CE3F08" w:rsidP="0025567F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034A34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С уважением,</w:t>
      </w:r>
      <w:bookmarkStart w:id="0" w:name="_GoBack"/>
      <w:bookmarkEnd w:id="0"/>
    </w:p>
    <w:p w:rsidR="001D53DD" w:rsidRDefault="001D53DD" w:rsidP="00CB256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D53DD" w:rsidRPr="00034A34" w:rsidRDefault="001D53DD" w:rsidP="00CB2561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1D53DD" w:rsidRPr="0003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7CD"/>
    <w:rsid w:val="00034A34"/>
    <w:rsid w:val="001D53DD"/>
    <w:rsid w:val="0025567F"/>
    <w:rsid w:val="002B47CD"/>
    <w:rsid w:val="009B768F"/>
    <w:rsid w:val="00A649DE"/>
    <w:rsid w:val="00BE0B99"/>
    <w:rsid w:val="00CB2561"/>
    <w:rsid w:val="00CB2B31"/>
    <w:rsid w:val="00CE3F08"/>
    <w:rsid w:val="00D07E64"/>
    <w:rsid w:val="00F1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1D04"/>
  <w15:docId w15:val="{C60861FF-D9BD-46D8-81DE-C82F0CAA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dcterms:created xsi:type="dcterms:W3CDTF">2020-03-25T10:41:00Z</dcterms:created>
  <dcterms:modified xsi:type="dcterms:W3CDTF">2020-03-26T05:00:00Z</dcterms:modified>
</cp:coreProperties>
</file>